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19C4" w14:textId="77777777" w:rsidR="00021B80" w:rsidRDefault="00AC3C04" w:rsidP="00021B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21B80">
        <w:rPr>
          <w:b/>
          <w:sz w:val="32"/>
          <w:szCs w:val="32"/>
        </w:rPr>
        <w:t>Providence Hills Community</w:t>
      </w:r>
      <w:r w:rsidR="00021B80" w:rsidRPr="0071604F">
        <w:rPr>
          <w:b/>
          <w:sz w:val="32"/>
          <w:szCs w:val="32"/>
        </w:rPr>
        <w:t xml:space="preserve"> </w:t>
      </w:r>
      <w:r w:rsidR="00021B80">
        <w:rPr>
          <w:b/>
          <w:sz w:val="32"/>
          <w:szCs w:val="32"/>
        </w:rPr>
        <w:t>Meeting Minutes</w:t>
      </w:r>
    </w:p>
    <w:p w14:paraId="04B03672" w14:textId="21FFF8E1" w:rsidR="00021B80" w:rsidRPr="00873D76" w:rsidRDefault="00021B80" w:rsidP="00021B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27</w:t>
      </w:r>
      <w:r w:rsidRPr="00F0375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2019</w:t>
      </w:r>
    </w:p>
    <w:p w14:paraId="675AA840" w14:textId="77777777" w:rsidR="00021B80" w:rsidRDefault="00021B80" w:rsidP="00021B80">
      <w:pPr>
        <w:rPr>
          <w:sz w:val="26"/>
          <w:szCs w:val="26"/>
        </w:rPr>
      </w:pPr>
    </w:p>
    <w:p w14:paraId="1BF58741" w14:textId="74F8B797" w:rsidR="00021B80" w:rsidRDefault="00021B80" w:rsidP="00021B80">
      <w:pPr>
        <w:spacing w:before="240"/>
        <w:rPr>
          <w:sz w:val="26"/>
          <w:szCs w:val="26"/>
        </w:rPr>
      </w:pPr>
      <w:r>
        <w:rPr>
          <w:sz w:val="26"/>
          <w:szCs w:val="26"/>
        </w:rPr>
        <w:t>The Providence Hills Board Meeting Session convened at 7:00pm, Wednesday, March 27</w:t>
      </w:r>
      <w:r w:rsidRPr="00021B8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.  The meeting was attended by board members: Shannon Curtis, Bob </w:t>
      </w:r>
      <w:proofErr w:type="spellStart"/>
      <w:r>
        <w:rPr>
          <w:sz w:val="26"/>
          <w:szCs w:val="26"/>
        </w:rPr>
        <w:t>Armet</w:t>
      </w:r>
      <w:proofErr w:type="spellEnd"/>
      <w:r>
        <w:rPr>
          <w:sz w:val="26"/>
          <w:szCs w:val="26"/>
        </w:rPr>
        <w:t xml:space="preserve">, Rick </w:t>
      </w:r>
      <w:proofErr w:type="spellStart"/>
      <w:r>
        <w:rPr>
          <w:sz w:val="26"/>
          <w:szCs w:val="26"/>
        </w:rPr>
        <w:t>Gemereth</w:t>
      </w:r>
      <w:proofErr w:type="spellEnd"/>
      <w:r>
        <w:rPr>
          <w:sz w:val="26"/>
          <w:szCs w:val="26"/>
        </w:rPr>
        <w:t xml:space="preserve">, Patrick Godwin (arrived at 7:30) and Andy </w:t>
      </w:r>
      <w:proofErr w:type="spellStart"/>
      <w:r>
        <w:rPr>
          <w:sz w:val="26"/>
          <w:szCs w:val="26"/>
        </w:rPr>
        <w:t>Grindstaff</w:t>
      </w:r>
      <w:proofErr w:type="spellEnd"/>
      <w:r>
        <w:rPr>
          <w:sz w:val="26"/>
          <w:szCs w:val="26"/>
        </w:rPr>
        <w:t xml:space="preserve"> and Mickey of </w:t>
      </w:r>
      <w:r w:rsidRPr="000D22CC">
        <w:rPr>
          <w:sz w:val="26"/>
          <w:szCs w:val="26"/>
        </w:rPr>
        <w:t>BAM</w:t>
      </w:r>
      <w:r>
        <w:rPr>
          <w:sz w:val="26"/>
          <w:szCs w:val="26"/>
        </w:rPr>
        <w:t xml:space="preserve">. 2 residence were also in attendance. The following agenda items were discussed: </w:t>
      </w:r>
    </w:p>
    <w:p w14:paraId="0EBF593B" w14:textId="77777777" w:rsidR="00F022DD" w:rsidRDefault="00F022DD" w:rsidP="00021B80">
      <w:pPr>
        <w:rPr>
          <w:sz w:val="26"/>
          <w:szCs w:val="26"/>
        </w:rPr>
      </w:pPr>
    </w:p>
    <w:p w14:paraId="0296A7CF" w14:textId="75928E8C" w:rsidR="00F022DD" w:rsidRDefault="00F022DD" w:rsidP="00021B80">
      <w:pPr>
        <w:rPr>
          <w:sz w:val="26"/>
          <w:szCs w:val="26"/>
        </w:rPr>
      </w:pPr>
      <w:r>
        <w:rPr>
          <w:sz w:val="26"/>
          <w:szCs w:val="26"/>
        </w:rPr>
        <w:t>Residence Issues Discussed (Open Session)</w:t>
      </w:r>
    </w:p>
    <w:p w14:paraId="2461FC99" w14:textId="77777777" w:rsidR="00F022DD" w:rsidRDefault="00F022DD" w:rsidP="00F022DD">
      <w:pPr>
        <w:rPr>
          <w:sz w:val="26"/>
          <w:szCs w:val="26"/>
        </w:rPr>
      </w:pPr>
    </w:p>
    <w:p w14:paraId="0EB888C7" w14:textId="1E0401F0" w:rsidR="00D972E8" w:rsidRPr="00F022DD" w:rsidRDefault="00F022DD" w:rsidP="00D972E8">
      <w:pPr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D972E8">
        <w:rPr>
          <w:sz w:val="26"/>
          <w:szCs w:val="26"/>
        </w:rPr>
        <w:t>resident</w:t>
      </w:r>
      <w:r>
        <w:rPr>
          <w:sz w:val="26"/>
          <w:szCs w:val="26"/>
        </w:rPr>
        <w:t xml:space="preserve"> was c</w:t>
      </w:r>
      <w:r w:rsidRPr="00F022DD">
        <w:rPr>
          <w:sz w:val="26"/>
          <w:szCs w:val="26"/>
        </w:rPr>
        <w:t>oncern</w:t>
      </w:r>
      <w:r w:rsidR="00D972E8">
        <w:rPr>
          <w:sz w:val="26"/>
          <w:szCs w:val="26"/>
        </w:rPr>
        <w:t>ed that</w:t>
      </w:r>
      <w:r w:rsidRPr="00F022DD">
        <w:rPr>
          <w:sz w:val="26"/>
          <w:szCs w:val="26"/>
        </w:rPr>
        <w:t xml:space="preserve"> when </w:t>
      </w:r>
      <w:r>
        <w:rPr>
          <w:sz w:val="26"/>
          <w:szCs w:val="26"/>
        </w:rPr>
        <w:t xml:space="preserve">we call </w:t>
      </w:r>
      <w:r w:rsidRPr="00F022DD">
        <w:rPr>
          <w:sz w:val="26"/>
          <w:szCs w:val="26"/>
        </w:rPr>
        <w:t xml:space="preserve">meetings </w:t>
      </w:r>
      <w:r>
        <w:rPr>
          <w:sz w:val="26"/>
          <w:szCs w:val="26"/>
        </w:rPr>
        <w:t>“</w:t>
      </w:r>
      <w:r w:rsidRPr="00F022DD">
        <w:rPr>
          <w:sz w:val="26"/>
          <w:szCs w:val="26"/>
        </w:rPr>
        <w:t>executive sessions</w:t>
      </w:r>
      <w:r>
        <w:rPr>
          <w:sz w:val="26"/>
          <w:szCs w:val="26"/>
        </w:rPr>
        <w:t>”</w:t>
      </w:r>
      <w:r w:rsidRPr="00F022DD">
        <w:rPr>
          <w:sz w:val="26"/>
          <w:szCs w:val="26"/>
        </w:rPr>
        <w:t>, we are not treating</w:t>
      </w:r>
      <w:r>
        <w:rPr>
          <w:sz w:val="26"/>
          <w:szCs w:val="26"/>
        </w:rPr>
        <w:t xml:space="preserve"> the</w:t>
      </w:r>
      <w:r w:rsidRPr="00F022DD">
        <w:rPr>
          <w:sz w:val="26"/>
          <w:szCs w:val="26"/>
        </w:rPr>
        <w:t xml:space="preserve"> first portion</w:t>
      </w:r>
      <w:r>
        <w:rPr>
          <w:sz w:val="26"/>
          <w:szCs w:val="26"/>
        </w:rPr>
        <w:t xml:space="preserve"> of the session</w:t>
      </w:r>
      <w:r w:rsidRPr="00F022DD">
        <w:rPr>
          <w:sz w:val="26"/>
          <w:szCs w:val="26"/>
        </w:rPr>
        <w:t xml:space="preserve"> as open</w:t>
      </w:r>
      <w:r>
        <w:rPr>
          <w:sz w:val="26"/>
          <w:szCs w:val="26"/>
        </w:rPr>
        <w:t xml:space="preserve"> to all residence</w:t>
      </w:r>
      <w:r w:rsidRPr="00F022D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The </w:t>
      </w:r>
      <w:r w:rsidR="00D972E8">
        <w:rPr>
          <w:sz w:val="26"/>
          <w:szCs w:val="26"/>
        </w:rPr>
        <w:t>resident</w:t>
      </w:r>
      <w:r>
        <w:rPr>
          <w:sz w:val="26"/>
          <w:szCs w:val="26"/>
        </w:rPr>
        <w:t xml:space="preserve"> suggested we </w:t>
      </w:r>
      <w:r w:rsidR="00DB5ECE">
        <w:rPr>
          <w:sz w:val="26"/>
          <w:szCs w:val="26"/>
        </w:rPr>
        <w:t>differentiate</w:t>
      </w:r>
      <w:r>
        <w:rPr>
          <w:sz w:val="26"/>
          <w:szCs w:val="26"/>
        </w:rPr>
        <w:t xml:space="preserve"> </w:t>
      </w:r>
      <w:r w:rsidR="00DB5ECE">
        <w:rPr>
          <w:sz w:val="26"/>
          <w:szCs w:val="26"/>
        </w:rPr>
        <w:t xml:space="preserve">between </w:t>
      </w:r>
      <w:r>
        <w:rPr>
          <w:sz w:val="26"/>
          <w:szCs w:val="26"/>
        </w:rPr>
        <w:t xml:space="preserve">Executive Meetings and open Board Meetings to avoid confusion. </w:t>
      </w:r>
      <w:r w:rsidR="00DB5ECE">
        <w:rPr>
          <w:sz w:val="26"/>
          <w:szCs w:val="26"/>
        </w:rPr>
        <w:t>We agreed and going forward will r</w:t>
      </w:r>
      <w:r w:rsidR="00DB5ECE" w:rsidRPr="00F022DD">
        <w:rPr>
          <w:sz w:val="26"/>
          <w:szCs w:val="26"/>
        </w:rPr>
        <w:t xml:space="preserve">efer it to the “next board meeting” in the minutes and title the meetings accordingly, i.e., not “executive session”. </w:t>
      </w:r>
      <w:r w:rsidR="00D972E8">
        <w:rPr>
          <w:sz w:val="26"/>
          <w:szCs w:val="26"/>
        </w:rPr>
        <w:t>(The board explained that a portion of e</w:t>
      </w:r>
      <w:r w:rsidR="00D972E8" w:rsidRPr="00F022DD">
        <w:rPr>
          <w:sz w:val="26"/>
          <w:szCs w:val="26"/>
        </w:rPr>
        <w:t>very meeting</w:t>
      </w:r>
      <w:r w:rsidR="00D972E8">
        <w:rPr>
          <w:sz w:val="26"/>
          <w:szCs w:val="26"/>
        </w:rPr>
        <w:t xml:space="preserve"> is treated as </w:t>
      </w:r>
      <w:r w:rsidR="00D972E8" w:rsidRPr="00F022DD">
        <w:rPr>
          <w:sz w:val="26"/>
          <w:szCs w:val="26"/>
        </w:rPr>
        <w:t xml:space="preserve">an executive session because </w:t>
      </w:r>
      <w:r w:rsidR="00D972E8">
        <w:rPr>
          <w:sz w:val="26"/>
          <w:szCs w:val="26"/>
        </w:rPr>
        <w:t xml:space="preserve">residence </w:t>
      </w:r>
      <w:r w:rsidR="00D972E8" w:rsidRPr="00F022DD">
        <w:rPr>
          <w:sz w:val="26"/>
          <w:szCs w:val="26"/>
        </w:rPr>
        <w:t>financial challenges, complying with convents</w:t>
      </w:r>
      <w:r w:rsidR="00D972E8">
        <w:rPr>
          <w:sz w:val="26"/>
          <w:szCs w:val="26"/>
        </w:rPr>
        <w:t>, and other sensitive topics are always discussed</w:t>
      </w:r>
      <w:r w:rsidR="00D972E8" w:rsidRPr="00F022DD">
        <w:rPr>
          <w:sz w:val="26"/>
          <w:szCs w:val="26"/>
        </w:rPr>
        <w:t>.</w:t>
      </w:r>
      <w:r w:rsidR="00D972E8">
        <w:rPr>
          <w:sz w:val="26"/>
          <w:szCs w:val="26"/>
        </w:rPr>
        <w:t>)</w:t>
      </w:r>
      <w:r w:rsidR="00D972E8" w:rsidRPr="00F022DD">
        <w:rPr>
          <w:sz w:val="26"/>
          <w:szCs w:val="26"/>
        </w:rPr>
        <w:t xml:space="preserve"> </w:t>
      </w:r>
    </w:p>
    <w:p w14:paraId="5E2A6F87" w14:textId="4C2A52D5" w:rsidR="00DB5ECE" w:rsidRPr="00F022DD" w:rsidRDefault="00DB5ECE" w:rsidP="00DB5ECE">
      <w:pPr>
        <w:rPr>
          <w:sz w:val="26"/>
          <w:szCs w:val="26"/>
        </w:rPr>
      </w:pPr>
    </w:p>
    <w:p w14:paraId="1B8B1F86" w14:textId="77777777" w:rsidR="00F022DD" w:rsidRPr="00F022DD" w:rsidRDefault="00F022DD" w:rsidP="00F022DD">
      <w:pPr>
        <w:rPr>
          <w:sz w:val="26"/>
          <w:szCs w:val="26"/>
        </w:rPr>
      </w:pPr>
    </w:p>
    <w:p w14:paraId="2D06F811" w14:textId="7866F164" w:rsidR="00F022DD" w:rsidRPr="00F022DD" w:rsidRDefault="00F022DD" w:rsidP="00F022DD">
      <w:pPr>
        <w:rPr>
          <w:sz w:val="26"/>
          <w:szCs w:val="26"/>
        </w:rPr>
      </w:pPr>
      <w:r>
        <w:rPr>
          <w:sz w:val="26"/>
          <w:szCs w:val="26"/>
        </w:rPr>
        <w:t xml:space="preserve">Resident referenced bylaws. </w:t>
      </w:r>
      <w:r w:rsidR="00D972E8">
        <w:rPr>
          <w:sz w:val="26"/>
          <w:szCs w:val="26"/>
        </w:rPr>
        <w:t>He</w:t>
      </w:r>
      <w:r>
        <w:rPr>
          <w:sz w:val="26"/>
          <w:szCs w:val="26"/>
        </w:rPr>
        <w:t xml:space="preserve"> suggested that we consider changing the </w:t>
      </w:r>
      <w:r w:rsidRPr="00F022DD">
        <w:rPr>
          <w:sz w:val="26"/>
          <w:szCs w:val="26"/>
        </w:rPr>
        <w:t>method of election in bylaws to make our current process compliant</w:t>
      </w:r>
      <w:r>
        <w:rPr>
          <w:sz w:val="26"/>
          <w:szCs w:val="26"/>
        </w:rPr>
        <w:t>, i.e., eliminating the minimum</w:t>
      </w:r>
      <w:r w:rsidR="00DB5ECE">
        <w:rPr>
          <w:sz w:val="26"/>
          <w:szCs w:val="26"/>
        </w:rPr>
        <w:t xml:space="preserve"> vote</w:t>
      </w:r>
      <w:r>
        <w:rPr>
          <w:sz w:val="26"/>
          <w:szCs w:val="26"/>
        </w:rPr>
        <w:t xml:space="preserve"> requirement</w:t>
      </w:r>
      <w:r w:rsidRPr="00F022DD">
        <w:rPr>
          <w:sz w:val="26"/>
          <w:szCs w:val="26"/>
        </w:rPr>
        <w:t xml:space="preserve">. </w:t>
      </w:r>
      <w:r w:rsidR="00D972E8">
        <w:rPr>
          <w:sz w:val="26"/>
          <w:szCs w:val="26"/>
        </w:rPr>
        <w:t>The board will take this into consideration and work to make improvements to the voting process.</w:t>
      </w:r>
    </w:p>
    <w:p w14:paraId="664E1FE5" w14:textId="77777777" w:rsidR="00DB5ECE" w:rsidRDefault="00DB5ECE" w:rsidP="00F022DD">
      <w:pPr>
        <w:rPr>
          <w:sz w:val="26"/>
          <w:szCs w:val="26"/>
        </w:rPr>
      </w:pPr>
    </w:p>
    <w:p w14:paraId="12738AEC" w14:textId="3C37A09B" w:rsidR="00F022DD" w:rsidRDefault="00D972E8" w:rsidP="00F022DD">
      <w:pPr>
        <w:rPr>
          <w:sz w:val="26"/>
          <w:szCs w:val="26"/>
        </w:rPr>
      </w:pPr>
      <w:r>
        <w:rPr>
          <w:sz w:val="26"/>
          <w:szCs w:val="26"/>
        </w:rPr>
        <w:t>Resident s</w:t>
      </w:r>
      <w:r w:rsidR="00DB5ECE">
        <w:rPr>
          <w:sz w:val="26"/>
          <w:szCs w:val="26"/>
        </w:rPr>
        <w:t>uggested if a meeting was not conducted for any reason, the website lists the meeting date and notes “not conducted”. As was discussed at the Community meeting, we are working on adding a schedule of events, including Board Meetings, to the website. Currently all Board and Executive Meetings are held on the 4</w:t>
      </w:r>
      <w:r w:rsidR="00DB5ECE" w:rsidRPr="00DB5ECE">
        <w:rPr>
          <w:sz w:val="26"/>
          <w:szCs w:val="26"/>
          <w:vertAlign w:val="superscript"/>
        </w:rPr>
        <w:t>th</w:t>
      </w:r>
      <w:r w:rsidR="00DB5ECE">
        <w:rPr>
          <w:sz w:val="26"/>
          <w:szCs w:val="26"/>
        </w:rPr>
        <w:t xml:space="preserve"> Wednesday of every month. </w:t>
      </w:r>
    </w:p>
    <w:p w14:paraId="3173B6E4" w14:textId="33E56669" w:rsidR="00A7476C" w:rsidRDefault="00A7476C" w:rsidP="00021B8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DB10964" w14:textId="77777777" w:rsidR="00433D76" w:rsidRDefault="00433D76" w:rsidP="00433D76">
      <w:pPr>
        <w:ind w:left="1440"/>
        <w:rPr>
          <w:sz w:val="26"/>
          <w:szCs w:val="26"/>
        </w:rPr>
      </w:pPr>
    </w:p>
    <w:p w14:paraId="23E62C59" w14:textId="459419C6" w:rsidR="00433D76" w:rsidRPr="00E74CDF" w:rsidRDefault="00433D76" w:rsidP="00E74CDF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Pool Opening Preparation</w:t>
      </w:r>
      <w:r w:rsidR="00E74CDF">
        <w:rPr>
          <w:sz w:val="26"/>
          <w:szCs w:val="26"/>
        </w:rPr>
        <w:t xml:space="preserve">: </w:t>
      </w:r>
      <w:r w:rsidR="00C0035C" w:rsidRPr="00E74CDF">
        <w:rPr>
          <w:sz w:val="26"/>
          <w:szCs w:val="26"/>
        </w:rPr>
        <w:t>Pool company will visit property next week to do a walk through.</w:t>
      </w:r>
    </w:p>
    <w:p w14:paraId="5E08B326" w14:textId="77777777" w:rsidR="00E74CDF" w:rsidRDefault="00C0035C" w:rsidP="00E74CDF">
      <w:pPr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Will verify showers are working.</w:t>
      </w:r>
    </w:p>
    <w:p w14:paraId="42008C66" w14:textId="77777777" w:rsidR="00E74CDF" w:rsidRDefault="00C0035C" w:rsidP="00E74CDF">
      <w:pPr>
        <w:numPr>
          <w:ilvl w:val="1"/>
          <w:numId w:val="4"/>
        </w:numPr>
        <w:rPr>
          <w:sz w:val="26"/>
          <w:szCs w:val="26"/>
        </w:rPr>
      </w:pPr>
      <w:r w:rsidRPr="00E74CDF">
        <w:rPr>
          <w:sz w:val="26"/>
          <w:szCs w:val="26"/>
        </w:rPr>
        <w:t>Repair pool deck (cracks and drainage)</w:t>
      </w:r>
      <w:r w:rsidR="00E74CDF" w:rsidRPr="00E74CDF">
        <w:rPr>
          <w:sz w:val="26"/>
          <w:szCs w:val="26"/>
        </w:rPr>
        <w:t>.</w:t>
      </w:r>
    </w:p>
    <w:p w14:paraId="36476B85" w14:textId="77777777" w:rsidR="00E74CDF" w:rsidRDefault="00C0035C" w:rsidP="00E74CDF">
      <w:pPr>
        <w:numPr>
          <w:ilvl w:val="1"/>
          <w:numId w:val="4"/>
        </w:numPr>
        <w:rPr>
          <w:sz w:val="26"/>
          <w:szCs w:val="26"/>
        </w:rPr>
      </w:pPr>
      <w:r w:rsidRPr="00E74CDF">
        <w:rPr>
          <w:sz w:val="26"/>
          <w:szCs w:val="26"/>
        </w:rPr>
        <w:t>Resident asked about the possibility of baby changing stations in restrooms. Board will ask pool management company.</w:t>
      </w:r>
    </w:p>
    <w:p w14:paraId="253E331F" w14:textId="3CF5A1A7" w:rsidR="00C0035C" w:rsidRPr="00E74CDF" w:rsidRDefault="00C0035C" w:rsidP="00E74CDF">
      <w:pPr>
        <w:numPr>
          <w:ilvl w:val="1"/>
          <w:numId w:val="4"/>
        </w:numPr>
        <w:rPr>
          <w:sz w:val="26"/>
          <w:szCs w:val="26"/>
        </w:rPr>
      </w:pPr>
      <w:r w:rsidRPr="00E74CDF">
        <w:rPr>
          <w:sz w:val="26"/>
          <w:szCs w:val="26"/>
        </w:rPr>
        <w:t xml:space="preserve">“No e-cigs” will be added to any pool related literature. </w:t>
      </w:r>
    </w:p>
    <w:p w14:paraId="468CE0F2" w14:textId="77777777" w:rsidR="00D8127C" w:rsidRPr="00066CA4" w:rsidRDefault="00D8127C" w:rsidP="00902092">
      <w:pPr>
        <w:pStyle w:val="ListParagraph"/>
        <w:ind w:left="1440"/>
        <w:rPr>
          <w:sz w:val="26"/>
          <w:szCs w:val="26"/>
        </w:rPr>
      </w:pPr>
    </w:p>
    <w:p w14:paraId="259E707E" w14:textId="77777777" w:rsidR="00816EDD" w:rsidRDefault="00816EDD" w:rsidP="00902092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2019 Board Projects </w:t>
      </w:r>
      <w:r w:rsidR="00D737DF">
        <w:rPr>
          <w:sz w:val="26"/>
          <w:szCs w:val="26"/>
        </w:rPr>
        <w:t>Status</w:t>
      </w:r>
      <w:r>
        <w:rPr>
          <w:sz w:val="26"/>
          <w:szCs w:val="26"/>
        </w:rPr>
        <w:t xml:space="preserve"> </w:t>
      </w:r>
    </w:p>
    <w:p w14:paraId="4A4E5DAD" w14:textId="64F8C3F0" w:rsidR="00816EDD" w:rsidRDefault="00816EDD" w:rsidP="00816EDD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Pool Shade</w:t>
      </w:r>
      <w:r w:rsidR="00E74CDF">
        <w:rPr>
          <w:sz w:val="26"/>
          <w:szCs w:val="26"/>
        </w:rPr>
        <w:t xml:space="preserve"> has been ordered and on schedule for installation before pool opening.</w:t>
      </w:r>
    </w:p>
    <w:p w14:paraId="3B6C8FC3" w14:textId="00ABCA05" w:rsidR="00816EDD" w:rsidRDefault="00816EDD" w:rsidP="00816EDD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Clubhouse </w:t>
      </w:r>
      <w:r w:rsidR="00E74CDF">
        <w:rPr>
          <w:sz w:val="26"/>
          <w:szCs w:val="26"/>
        </w:rPr>
        <w:t>HVAC</w:t>
      </w:r>
      <w:r w:rsidR="00D737DF">
        <w:rPr>
          <w:sz w:val="26"/>
          <w:szCs w:val="26"/>
        </w:rPr>
        <w:t xml:space="preserve"> </w:t>
      </w:r>
      <w:r w:rsidR="00E74CDF">
        <w:rPr>
          <w:sz w:val="26"/>
          <w:szCs w:val="26"/>
        </w:rPr>
        <w:t>–</w:t>
      </w:r>
      <w:r w:rsidR="00D737DF">
        <w:rPr>
          <w:sz w:val="26"/>
          <w:szCs w:val="26"/>
        </w:rPr>
        <w:t xml:space="preserve"> Deferred</w:t>
      </w:r>
      <w:r w:rsidR="00E74CDF">
        <w:rPr>
          <w:sz w:val="26"/>
          <w:szCs w:val="26"/>
        </w:rPr>
        <w:t xml:space="preserve"> until 2020</w:t>
      </w:r>
    </w:p>
    <w:p w14:paraId="4ED4047B" w14:textId="40D25D39" w:rsidR="00816EDD" w:rsidRDefault="00E74CDF" w:rsidP="00816EDD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No progress has been made with the c</w:t>
      </w:r>
      <w:r w:rsidR="002F57F1">
        <w:rPr>
          <w:sz w:val="26"/>
          <w:szCs w:val="26"/>
        </w:rPr>
        <w:t xml:space="preserve">lubhouse </w:t>
      </w:r>
      <w:r>
        <w:rPr>
          <w:sz w:val="26"/>
          <w:szCs w:val="26"/>
        </w:rPr>
        <w:t>s</w:t>
      </w:r>
      <w:r w:rsidR="002F57F1">
        <w:rPr>
          <w:sz w:val="26"/>
          <w:szCs w:val="26"/>
        </w:rPr>
        <w:t xml:space="preserve">idewalk </w:t>
      </w:r>
      <w:r>
        <w:rPr>
          <w:sz w:val="26"/>
          <w:szCs w:val="26"/>
        </w:rPr>
        <w:t>l</w:t>
      </w:r>
      <w:r w:rsidR="002F57F1">
        <w:rPr>
          <w:sz w:val="26"/>
          <w:szCs w:val="26"/>
        </w:rPr>
        <w:t>ighting</w:t>
      </w:r>
      <w:r>
        <w:rPr>
          <w:sz w:val="26"/>
          <w:szCs w:val="26"/>
        </w:rPr>
        <w:t xml:space="preserve"> yet.</w:t>
      </w:r>
    </w:p>
    <w:p w14:paraId="36BCB7F4" w14:textId="77777777" w:rsidR="002F57F1" w:rsidRDefault="002F57F1" w:rsidP="002F57F1">
      <w:pPr>
        <w:pStyle w:val="ListParagraph"/>
        <w:ind w:left="5040"/>
        <w:rPr>
          <w:sz w:val="26"/>
          <w:szCs w:val="26"/>
        </w:rPr>
      </w:pPr>
    </w:p>
    <w:p w14:paraId="00E9DA3F" w14:textId="5971DE0F" w:rsidR="002F57F1" w:rsidRDefault="002F57F1" w:rsidP="00902092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Community Meeting </w:t>
      </w:r>
      <w:r w:rsidR="00D737DF">
        <w:rPr>
          <w:sz w:val="26"/>
          <w:szCs w:val="26"/>
        </w:rPr>
        <w:t>Review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66644C2" w14:textId="18396645" w:rsidR="00D737DF" w:rsidRDefault="00D737DF" w:rsidP="00D737DF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New Committee</w:t>
      </w:r>
      <w:r w:rsidR="00E74CDF">
        <w:rPr>
          <w:sz w:val="26"/>
          <w:szCs w:val="26"/>
        </w:rPr>
        <w:t xml:space="preserve"> opportunities</w:t>
      </w:r>
      <w:r w:rsidR="00433D76">
        <w:rPr>
          <w:sz w:val="26"/>
          <w:szCs w:val="26"/>
        </w:rPr>
        <w:t xml:space="preserve"> </w:t>
      </w:r>
      <w:r w:rsidR="00E74CDF">
        <w:rPr>
          <w:sz w:val="26"/>
          <w:szCs w:val="26"/>
        </w:rPr>
        <w:t>will be advertised prior to the next board meeting</w:t>
      </w:r>
      <w:r w:rsidR="007A473C">
        <w:rPr>
          <w:sz w:val="26"/>
          <w:szCs w:val="26"/>
        </w:rPr>
        <w:t xml:space="preserve"> (Shannon Curtis)</w:t>
      </w:r>
      <w:r w:rsidR="00E74CDF">
        <w:rPr>
          <w:sz w:val="26"/>
          <w:szCs w:val="26"/>
        </w:rPr>
        <w:t xml:space="preserve">. </w:t>
      </w:r>
      <w:r w:rsidR="007A473C">
        <w:rPr>
          <w:sz w:val="26"/>
          <w:szCs w:val="26"/>
        </w:rPr>
        <w:t>Committees include:</w:t>
      </w:r>
    </w:p>
    <w:p w14:paraId="3C687DDA" w14:textId="77777777" w:rsidR="00433D76" w:rsidRDefault="00433D76" w:rsidP="00433D76">
      <w:pPr>
        <w:pStyle w:val="ListParagraph"/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Social Media</w:t>
      </w:r>
    </w:p>
    <w:p w14:paraId="0FB0DC18" w14:textId="55E7B751" w:rsidR="00433D76" w:rsidRDefault="00433D76" w:rsidP="00433D76">
      <w:pPr>
        <w:pStyle w:val="ListParagraph"/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Board Advisory</w:t>
      </w:r>
      <w:r w:rsidR="007A473C">
        <w:rPr>
          <w:sz w:val="26"/>
          <w:szCs w:val="26"/>
        </w:rPr>
        <w:t xml:space="preserve"> (most likely heads of committees)</w:t>
      </w:r>
    </w:p>
    <w:p w14:paraId="0EF82FE1" w14:textId="4BE4744D" w:rsidR="00433D76" w:rsidRDefault="00433D76" w:rsidP="00433D76">
      <w:pPr>
        <w:pStyle w:val="ListParagraph"/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Pool</w:t>
      </w:r>
      <w:r w:rsidR="007A473C">
        <w:rPr>
          <w:sz w:val="26"/>
          <w:szCs w:val="26"/>
        </w:rPr>
        <w:t>: Currently headed by Sharon (liaison between SEM and neighborhood)</w:t>
      </w:r>
    </w:p>
    <w:p w14:paraId="62519630" w14:textId="164E7B60" w:rsidR="00433D76" w:rsidRDefault="00433D76" w:rsidP="00433D76">
      <w:pPr>
        <w:pStyle w:val="ListParagraph"/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Holiday Decorations</w:t>
      </w:r>
    </w:p>
    <w:p w14:paraId="5BDFDDB3" w14:textId="25BF1374" w:rsidR="007A473C" w:rsidRDefault="007A473C" w:rsidP="00433D76">
      <w:pPr>
        <w:pStyle w:val="ListParagraph"/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Adult Social Sub-Committee </w:t>
      </w:r>
    </w:p>
    <w:p w14:paraId="0891427E" w14:textId="77777777" w:rsidR="007A473C" w:rsidRDefault="007A473C" w:rsidP="00433D76">
      <w:pPr>
        <w:pStyle w:val="ListParagraph"/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Welcome Committee: Currently headed by Julie. </w:t>
      </w:r>
    </w:p>
    <w:p w14:paraId="5C85F9DE" w14:textId="13D72776" w:rsidR="007A473C" w:rsidRDefault="007A473C" w:rsidP="00433D76">
      <w:pPr>
        <w:pStyle w:val="ListParagraph"/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Newsletter: Board will reach out to Linda</w:t>
      </w:r>
      <w:r w:rsidR="00505E16">
        <w:rPr>
          <w:sz w:val="26"/>
          <w:szCs w:val="26"/>
        </w:rPr>
        <w:t xml:space="preserve"> Grant</w:t>
      </w:r>
      <w:r>
        <w:rPr>
          <w:sz w:val="26"/>
          <w:szCs w:val="26"/>
        </w:rPr>
        <w:t xml:space="preserve"> to confirm whether or not she would like to do the newsletter. If not, will </w:t>
      </w:r>
      <w:proofErr w:type="gramStart"/>
      <w:r>
        <w:rPr>
          <w:sz w:val="26"/>
          <w:szCs w:val="26"/>
        </w:rPr>
        <w:t>open up</w:t>
      </w:r>
      <w:proofErr w:type="gramEnd"/>
      <w:r>
        <w:rPr>
          <w:sz w:val="26"/>
          <w:szCs w:val="26"/>
        </w:rPr>
        <w:t xml:space="preserve"> to residence.  </w:t>
      </w:r>
    </w:p>
    <w:p w14:paraId="2718EBA3" w14:textId="6DA87614" w:rsidR="00433D76" w:rsidRPr="007A473C" w:rsidRDefault="00433D76" w:rsidP="007A473C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7A473C">
        <w:rPr>
          <w:sz w:val="26"/>
          <w:szCs w:val="26"/>
        </w:rPr>
        <w:t>Revised fencing options in Covenants</w:t>
      </w:r>
      <w:r w:rsidR="007A473C">
        <w:rPr>
          <w:sz w:val="26"/>
          <w:szCs w:val="26"/>
        </w:rPr>
        <w:t xml:space="preserve"> will be considered. Fencing option photographs will be added to website. </w:t>
      </w:r>
    </w:p>
    <w:p w14:paraId="0214908E" w14:textId="6D7EF30F" w:rsidR="00433D76" w:rsidRDefault="00433D76" w:rsidP="00433D76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Garage can at second parking lot</w:t>
      </w:r>
      <w:r w:rsidR="007A473C">
        <w:rPr>
          <w:sz w:val="26"/>
          <w:szCs w:val="26"/>
        </w:rPr>
        <w:t xml:space="preserve"> and emptying frequency increased: Mickey will contact Gomez.</w:t>
      </w:r>
    </w:p>
    <w:p w14:paraId="40248D40" w14:textId="3C26ECDA" w:rsidR="00433D76" w:rsidRDefault="00433D76" w:rsidP="00433D76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Clubhouse power usag</w:t>
      </w:r>
      <w:r w:rsidR="007A473C">
        <w:rPr>
          <w:sz w:val="26"/>
          <w:szCs w:val="26"/>
        </w:rPr>
        <w:t>e: Lightbulbs are LED. Most power generated from pool.</w:t>
      </w:r>
    </w:p>
    <w:p w14:paraId="06772780" w14:textId="3049EF20" w:rsidR="007A473C" w:rsidRDefault="007A473C" w:rsidP="00433D76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Resident asked if we could add vendor referrals to the PH website. </w:t>
      </w:r>
      <w:r w:rsidR="00D972E8">
        <w:rPr>
          <w:sz w:val="26"/>
          <w:szCs w:val="26"/>
        </w:rPr>
        <w:t xml:space="preserve">Board will see what they currently have available. </w:t>
      </w:r>
    </w:p>
    <w:p w14:paraId="7C9E7460" w14:textId="77777777" w:rsidR="00580417" w:rsidRDefault="00580417" w:rsidP="00580417">
      <w:pPr>
        <w:spacing w:after="120"/>
        <w:rPr>
          <w:sz w:val="26"/>
          <w:szCs w:val="26"/>
        </w:rPr>
      </w:pPr>
    </w:p>
    <w:p w14:paraId="358C77F9" w14:textId="77777777" w:rsidR="00D972E8" w:rsidRDefault="00580417" w:rsidP="00D972E8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The Board Meeting open session ended at 7:40pm. </w:t>
      </w:r>
    </w:p>
    <w:p w14:paraId="5BA58B85" w14:textId="61A1E777" w:rsidR="00D972E8" w:rsidRDefault="00D972E8" w:rsidP="00D972E8">
      <w:pPr>
        <w:spacing w:after="120"/>
        <w:rPr>
          <w:sz w:val="26"/>
          <w:szCs w:val="26"/>
        </w:rPr>
      </w:pPr>
      <w:r w:rsidRPr="002A4C8A">
        <w:rPr>
          <w:sz w:val="26"/>
          <w:szCs w:val="26"/>
        </w:rPr>
        <w:t>Upcoming Dates:  The next</w:t>
      </w:r>
      <w:r>
        <w:rPr>
          <w:sz w:val="26"/>
          <w:szCs w:val="26"/>
        </w:rPr>
        <w:t xml:space="preserve"> B</w:t>
      </w:r>
      <w:r w:rsidRPr="002A4C8A">
        <w:rPr>
          <w:sz w:val="26"/>
          <w:szCs w:val="26"/>
        </w:rPr>
        <w:t>oard</w:t>
      </w:r>
      <w:r w:rsidR="00D665F6">
        <w:rPr>
          <w:sz w:val="26"/>
          <w:szCs w:val="26"/>
        </w:rPr>
        <w:t xml:space="preserve"> &amp; Executive</w:t>
      </w:r>
      <w:bookmarkStart w:id="0" w:name="_GoBack"/>
      <w:bookmarkEnd w:id="0"/>
      <w:r w:rsidRPr="002A4C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Meeting </w:t>
      </w:r>
      <w:r w:rsidRPr="002A4C8A">
        <w:rPr>
          <w:sz w:val="26"/>
          <w:szCs w:val="26"/>
        </w:rPr>
        <w:t xml:space="preserve">will be held </w:t>
      </w:r>
      <w:r>
        <w:rPr>
          <w:sz w:val="26"/>
          <w:szCs w:val="26"/>
        </w:rPr>
        <w:t>April 24</w:t>
      </w:r>
      <w:r w:rsidRPr="0058041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at 7pm. </w:t>
      </w:r>
    </w:p>
    <w:p w14:paraId="24B8D887" w14:textId="3E0ABD28" w:rsidR="00580417" w:rsidRDefault="00580417" w:rsidP="00D665F6">
      <w:pPr>
        <w:rPr>
          <w:b/>
          <w:sz w:val="32"/>
          <w:szCs w:val="32"/>
        </w:rPr>
      </w:pPr>
    </w:p>
    <w:sectPr w:rsidR="00580417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F5B2E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BA57E4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2F"/>
    <w:rsid w:val="0000188B"/>
    <w:rsid w:val="00002D09"/>
    <w:rsid w:val="0000334F"/>
    <w:rsid w:val="000043D8"/>
    <w:rsid w:val="000124D3"/>
    <w:rsid w:val="00021B80"/>
    <w:rsid w:val="00022A8A"/>
    <w:rsid w:val="000243F5"/>
    <w:rsid w:val="000302F4"/>
    <w:rsid w:val="000308C6"/>
    <w:rsid w:val="000354D5"/>
    <w:rsid w:val="0005282A"/>
    <w:rsid w:val="00055840"/>
    <w:rsid w:val="00056C6D"/>
    <w:rsid w:val="00057F1E"/>
    <w:rsid w:val="000610ED"/>
    <w:rsid w:val="0006300B"/>
    <w:rsid w:val="00063FC2"/>
    <w:rsid w:val="00066CA4"/>
    <w:rsid w:val="00067563"/>
    <w:rsid w:val="000710A8"/>
    <w:rsid w:val="00075DDF"/>
    <w:rsid w:val="00080671"/>
    <w:rsid w:val="00080CCE"/>
    <w:rsid w:val="000825FA"/>
    <w:rsid w:val="000826A3"/>
    <w:rsid w:val="00083B68"/>
    <w:rsid w:val="00086B7D"/>
    <w:rsid w:val="00090A89"/>
    <w:rsid w:val="0009344D"/>
    <w:rsid w:val="00097808"/>
    <w:rsid w:val="000A2E3F"/>
    <w:rsid w:val="000A657C"/>
    <w:rsid w:val="000A6E4F"/>
    <w:rsid w:val="000A6ED0"/>
    <w:rsid w:val="000B174D"/>
    <w:rsid w:val="000B18B3"/>
    <w:rsid w:val="000B28C3"/>
    <w:rsid w:val="000C6219"/>
    <w:rsid w:val="000D0CE7"/>
    <w:rsid w:val="000D22CC"/>
    <w:rsid w:val="000D2D4D"/>
    <w:rsid w:val="000D3593"/>
    <w:rsid w:val="000D53F2"/>
    <w:rsid w:val="000D6595"/>
    <w:rsid w:val="000E1E45"/>
    <w:rsid w:val="000E2CC0"/>
    <w:rsid w:val="000E3391"/>
    <w:rsid w:val="000F57CD"/>
    <w:rsid w:val="00107B04"/>
    <w:rsid w:val="00107C2D"/>
    <w:rsid w:val="001110D0"/>
    <w:rsid w:val="00113441"/>
    <w:rsid w:val="001168A1"/>
    <w:rsid w:val="00117CE1"/>
    <w:rsid w:val="00122544"/>
    <w:rsid w:val="00123C0F"/>
    <w:rsid w:val="00125031"/>
    <w:rsid w:val="001304B0"/>
    <w:rsid w:val="001327A1"/>
    <w:rsid w:val="00145B2B"/>
    <w:rsid w:val="001506CC"/>
    <w:rsid w:val="00151E75"/>
    <w:rsid w:val="00152EEC"/>
    <w:rsid w:val="00153188"/>
    <w:rsid w:val="00153A9C"/>
    <w:rsid w:val="00156555"/>
    <w:rsid w:val="00157D66"/>
    <w:rsid w:val="0016363E"/>
    <w:rsid w:val="00163845"/>
    <w:rsid w:val="0016666E"/>
    <w:rsid w:val="00172320"/>
    <w:rsid w:val="00172FF0"/>
    <w:rsid w:val="001913A4"/>
    <w:rsid w:val="00191DC7"/>
    <w:rsid w:val="00193C3F"/>
    <w:rsid w:val="0019457A"/>
    <w:rsid w:val="001A14B4"/>
    <w:rsid w:val="001A16F2"/>
    <w:rsid w:val="001A226D"/>
    <w:rsid w:val="001A42B9"/>
    <w:rsid w:val="001A639F"/>
    <w:rsid w:val="001B46BF"/>
    <w:rsid w:val="001B627E"/>
    <w:rsid w:val="001C2D33"/>
    <w:rsid w:val="001C2DE5"/>
    <w:rsid w:val="001C6269"/>
    <w:rsid w:val="001D14D7"/>
    <w:rsid w:val="001D1971"/>
    <w:rsid w:val="001D5455"/>
    <w:rsid w:val="001D76A4"/>
    <w:rsid w:val="001D77CC"/>
    <w:rsid w:val="001E06E2"/>
    <w:rsid w:val="001E2DA2"/>
    <w:rsid w:val="001E4A36"/>
    <w:rsid w:val="001E7223"/>
    <w:rsid w:val="001E73CA"/>
    <w:rsid w:val="001F110D"/>
    <w:rsid w:val="001F26B0"/>
    <w:rsid w:val="001F388D"/>
    <w:rsid w:val="001F648C"/>
    <w:rsid w:val="002015D4"/>
    <w:rsid w:val="00202B7E"/>
    <w:rsid w:val="002107A6"/>
    <w:rsid w:val="0021433D"/>
    <w:rsid w:val="00214F1E"/>
    <w:rsid w:val="0021701F"/>
    <w:rsid w:val="00217059"/>
    <w:rsid w:val="002200CC"/>
    <w:rsid w:val="00221E99"/>
    <w:rsid w:val="00222691"/>
    <w:rsid w:val="00222F0C"/>
    <w:rsid w:val="00240E67"/>
    <w:rsid w:val="0024121D"/>
    <w:rsid w:val="00242027"/>
    <w:rsid w:val="00254426"/>
    <w:rsid w:val="002600F9"/>
    <w:rsid w:val="00263DD1"/>
    <w:rsid w:val="00265D75"/>
    <w:rsid w:val="002661E3"/>
    <w:rsid w:val="002728C0"/>
    <w:rsid w:val="00276CD6"/>
    <w:rsid w:val="00277FA0"/>
    <w:rsid w:val="00283B1C"/>
    <w:rsid w:val="0029157C"/>
    <w:rsid w:val="00291A65"/>
    <w:rsid w:val="00291FE9"/>
    <w:rsid w:val="0029679E"/>
    <w:rsid w:val="002A31E5"/>
    <w:rsid w:val="002A4D88"/>
    <w:rsid w:val="002A53E2"/>
    <w:rsid w:val="002A7607"/>
    <w:rsid w:val="002B02CD"/>
    <w:rsid w:val="002C09F6"/>
    <w:rsid w:val="002D12E5"/>
    <w:rsid w:val="002D1A49"/>
    <w:rsid w:val="002D29EE"/>
    <w:rsid w:val="002D2EEF"/>
    <w:rsid w:val="002D3808"/>
    <w:rsid w:val="002D39F6"/>
    <w:rsid w:val="002E5CA2"/>
    <w:rsid w:val="002E7CCC"/>
    <w:rsid w:val="002E7E25"/>
    <w:rsid w:val="002F19A1"/>
    <w:rsid w:val="002F1B0C"/>
    <w:rsid w:val="002F2EFE"/>
    <w:rsid w:val="002F4B16"/>
    <w:rsid w:val="002F57F1"/>
    <w:rsid w:val="00311919"/>
    <w:rsid w:val="0031591E"/>
    <w:rsid w:val="00315DED"/>
    <w:rsid w:val="003363A9"/>
    <w:rsid w:val="00340F4A"/>
    <w:rsid w:val="00341E35"/>
    <w:rsid w:val="00356543"/>
    <w:rsid w:val="00356F19"/>
    <w:rsid w:val="0036523B"/>
    <w:rsid w:val="003663C9"/>
    <w:rsid w:val="00367963"/>
    <w:rsid w:val="00376DCF"/>
    <w:rsid w:val="00380849"/>
    <w:rsid w:val="00394E64"/>
    <w:rsid w:val="0039701C"/>
    <w:rsid w:val="003A0D57"/>
    <w:rsid w:val="003A4DFB"/>
    <w:rsid w:val="003A510F"/>
    <w:rsid w:val="003A731D"/>
    <w:rsid w:val="003B0449"/>
    <w:rsid w:val="003B5DE6"/>
    <w:rsid w:val="003C1CC9"/>
    <w:rsid w:val="003C1DA5"/>
    <w:rsid w:val="003C1F91"/>
    <w:rsid w:val="003C3374"/>
    <w:rsid w:val="003C6F53"/>
    <w:rsid w:val="003E0E66"/>
    <w:rsid w:val="003E23F8"/>
    <w:rsid w:val="003E4B71"/>
    <w:rsid w:val="003F1881"/>
    <w:rsid w:val="004017B4"/>
    <w:rsid w:val="00403F83"/>
    <w:rsid w:val="00413B17"/>
    <w:rsid w:val="00415959"/>
    <w:rsid w:val="004169D8"/>
    <w:rsid w:val="00420411"/>
    <w:rsid w:val="0042068F"/>
    <w:rsid w:val="00420794"/>
    <w:rsid w:val="0042166A"/>
    <w:rsid w:val="00423BA5"/>
    <w:rsid w:val="004252DF"/>
    <w:rsid w:val="00433D76"/>
    <w:rsid w:val="00437F25"/>
    <w:rsid w:val="00442639"/>
    <w:rsid w:val="00445792"/>
    <w:rsid w:val="00450041"/>
    <w:rsid w:val="004503F2"/>
    <w:rsid w:val="0045089E"/>
    <w:rsid w:val="00465381"/>
    <w:rsid w:val="00466378"/>
    <w:rsid w:val="00466C76"/>
    <w:rsid w:val="00466EE8"/>
    <w:rsid w:val="004741C2"/>
    <w:rsid w:val="00485C58"/>
    <w:rsid w:val="00490E71"/>
    <w:rsid w:val="00491573"/>
    <w:rsid w:val="004953BD"/>
    <w:rsid w:val="00496AD7"/>
    <w:rsid w:val="004A013E"/>
    <w:rsid w:val="004A4FD6"/>
    <w:rsid w:val="004A595A"/>
    <w:rsid w:val="004B214F"/>
    <w:rsid w:val="004C114D"/>
    <w:rsid w:val="004D6DF2"/>
    <w:rsid w:val="004E047E"/>
    <w:rsid w:val="004E057E"/>
    <w:rsid w:val="004E17AD"/>
    <w:rsid w:val="004E2981"/>
    <w:rsid w:val="004E5672"/>
    <w:rsid w:val="004E5D01"/>
    <w:rsid w:val="004F57AA"/>
    <w:rsid w:val="0050074A"/>
    <w:rsid w:val="00500E56"/>
    <w:rsid w:val="0050226C"/>
    <w:rsid w:val="00505B49"/>
    <w:rsid w:val="00505B64"/>
    <w:rsid w:val="00505E16"/>
    <w:rsid w:val="00513486"/>
    <w:rsid w:val="0052271D"/>
    <w:rsid w:val="00527324"/>
    <w:rsid w:val="00530E3A"/>
    <w:rsid w:val="0053636B"/>
    <w:rsid w:val="00537F6D"/>
    <w:rsid w:val="00537FD4"/>
    <w:rsid w:val="00540DF5"/>
    <w:rsid w:val="00542F58"/>
    <w:rsid w:val="005465CC"/>
    <w:rsid w:val="00550F79"/>
    <w:rsid w:val="00551A89"/>
    <w:rsid w:val="00555DD8"/>
    <w:rsid w:val="005600BB"/>
    <w:rsid w:val="005605B2"/>
    <w:rsid w:val="00561817"/>
    <w:rsid w:val="00566D9A"/>
    <w:rsid w:val="0056768A"/>
    <w:rsid w:val="00571F4C"/>
    <w:rsid w:val="005720F3"/>
    <w:rsid w:val="00576063"/>
    <w:rsid w:val="00580417"/>
    <w:rsid w:val="00581D27"/>
    <w:rsid w:val="00593774"/>
    <w:rsid w:val="00595287"/>
    <w:rsid w:val="005955D7"/>
    <w:rsid w:val="005A28C4"/>
    <w:rsid w:val="005A568F"/>
    <w:rsid w:val="005A68B4"/>
    <w:rsid w:val="005B172A"/>
    <w:rsid w:val="005B1A7C"/>
    <w:rsid w:val="005B2BBC"/>
    <w:rsid w:val="005B3EE5"/>
    <w:rsid w:val="005B5BAD"/>
    <w:rsid w:val="005C0915"/>
    <w:rsid w:val="005C0FF5"/>
    <w:rsid w:val="005C1619"/>
    <w:rsid w:val="005C2141"/>
    <w:rsid w:val="005C35D0"/>
    <w:rsid w:val="005C3704"/>
    <w:rsid w:val="005E4E2C"/>
    <w:rsid w:val="0060002A"/>
    <w:rsid w:val="00603FBB"/>
    <w:rsid w:val="00604E2A"/>
    <w:rsid w:val="00605722"/>
    <w:rsid w:val="00605ED0"/>
    <w:rsid w:val="00612AC4"/>
    <w:rsid w:val="006138E3"/>
    <w:rsid w:val="00614EA4"/>
    <w:rsid w:val="00620DD1"/>
    <w:rsid w:val="00624849"/>
    <w:rsid w:val="00625B37"/>
    <w:rsid w:val="00631AD6"/>
    <w:rsid w:val="00635957"/>
    <w:rsid w:val="00635CD6"/>
    <w:rsid w:val="006373FE"/>
    <w:rsid w:val="00637435"/>
    <w:rsid w:val="00643A6E"/>
    <w:rsid w:val="00650838"/>
    <w:rsid w:val="0065769C"/>
    <w:rsid w:val="006602FF"/>
    <w:rsid w:val="0066474B"/>
    <w:rsid w:val="0067259A"/>
    <w:rsid w:val="00674CA4"/>
    <w:rsid w:val="00676E54"/>
    <w:rsid w:val="0067793A"/>
    <w:rsid w:val="00677D1D"/>
    <w:rsid w:val="00681B05"/>
    <w:rsid w:val="00681C7F"/>
    <w:rsid w:val="006907EC"/>
    <w:rsid w:val="00692066"/>
    <w:rsid w:val="00692A5C"/>
    <w:rsid w:val="00694AF5"/>
    <w:rsid w:val="00696360"/>
    <w:rsid w:val="00696A43"/>
    <w:rsid w:val="006A34C4"/>
    <w:rsid w:val="006A42C6"/>
    <w:rsid w:val="006A43AC"/>
    <w:rsid w:val="006A77E1"/>
    <w:rsid w:val="006B1BAC"/>
    <w:rsid w:val="006B1CA0"/>
    <w:rsid w:val="006B2CF7"/>
    <w:rsid w:val="006B3DC6"/>
    <w:rsid w:val="006B7496"/>
    <w:rsid w:val="006C12E7"/>
    <w:rsid w:val="006C3730"/>
    <w:rsid w:val="006C7856"/>
    <w:rsid w:val="006E24B3"/>
    <w:rsid w:val="006E3EA3"/>
    <w:rsid w:val="006E7E5B"/>
    <w:rsid w:val="006F1A3C"/>
    <w:rsid w:val="006F3114"/>
    <w:rsid w:val="006F534F"/>
    <w:rsid w:val="006F6753"/>
    <w:rsid w:val="00703397"/>
    <w:rsid w:val="00706143"/>
    <w:rsid w:val="007141F8"/>
    <w:rsid w:val="00714E25"/>
    <w:rsid w:val="00715063"/>
    <w:rsid w:val="00715DA9"/>
    <w:rsid w:val="0071604F"/>
    <w:rsid w:val="0071608F"/>
    <w:rsid w:val="00716481"/>
    <w:rsid w:val="00716B7D"/>
    <w:rsid w:val="00731CF0"/>
    <w:rsid w:val="00732DEF"/>
    <w:rsid w:val="00746CF9"/>
    <w:rsid w:val="00756495"/>
    <w:rsid w:val="00762465"/>
    <w:rsid w:val="0076289A"/>
    <w:rsid w:val="00764D78"/>
    <w:rsid w:val="00770A7E"/>
    <w:rsid w:val="00775669"/>
    <w:rsid w:val="007770B4"/>
    <w:rsid w:val="0078316E"/>
    <w:rsid w:val="00785422"/>
    <w:rsid w:val="007A25AA"/>
    <w:rsid w:val="007A3415"/>
    <w:rsid w:val="007A409A"/>
    <w:rsid w:val="007A473C"/>
    <w:rsid w:val="007B3A9E"/>
    <w:rsid w:val="007C0A50"/>
    <w:rsid w:val="007C255F"/>
    <w:rsid w:val="007C4278"/>
    <w:rsid w:val="007C62D6"/>
    <w:rsid w:val="007D16B2"/>
    <w:rsid w:val="007D1A99"/>
    <w:rsid w:val="007D1A9A"/>
    <w:rsid w:val="007D7377"/>
    <w:rsid w:val="007D74C5"/>
    <w:rsid w:val="007E06C4"/>
    <w:rsid w:val="007E6273"/>
    <w:rsid w:val="007F2B9E"/>
    <w:rsid w:val="007F4C3D"/>
    <w:rsid w:val="008011F2"/>
    <w:rsid w:val="00801A49"/>
    <w:rsid w:val="008150AD"/>
    <w:rsid w:val="00815AD8"/>
    <w:rsid w:val="00816EDD"/>
    <w:rsid w:val="008261FF"/>
    <w:rsid w:val="00826D19"/>
    <w:rsid w:val="008328BC"/>
    <w:rsid w:val="008457EE"/>
    <w:rsid w:val="00855611"/>
    <w:rsid w:val="0086705F"/>
    <w:rsid w:val="00867AB0"/>
    <w:rsid w:val="00872FC2"/>
    <w:rsid w:val="00887FB4"/>
    <w:rsid w:val="00892476"/>
    <w:rsid w:val="00895306"/>
    <w:rsid w:val="008A5CE0"/>
    <w:rsid w:val="008B4E26"/>
    <w:rsid w:val="008B5C7E"/>
    <w:rsid w:val="008C0052"/>
    <w:rsid w:val="008C1CC8"/>
    <w:rsid w:val="008C348B"/>
    <w:rsid w:val="008C4AE3"/>
    <w:rsid w:val="008C6147"/>
    <w:rsid w:val="008C632A"/>
    <w:rsid w:val="008C738B"/>
    <w:rsid w:val="008D1BE4"/>
    <w:rsid w:val="008D2CC2"/>
    <w:rsid w:val="008E1940"/>
    <w:rsid w:val="008F72E8"/>
    <w:rsid w:val="008F7691"/>
    <w:rsid w:val="00901E0D"/>
    <w:rsid w:val="00902092"/>
    <w:rsid w:val="009038D7"/>
    <w:rsid w:val="00906FC1"/>
    <w:rsid w:val="0091068B"/>
    <w:rsid w:val="00913427"/>
    <w:rsid w:val="00916F89"/>
    <w:rsid w:val="009219DE"/>
    <w:rsid w:val="00922DEF"/>
    <w:rsid w:val="00924349"/>
    <w:rsid w:val="00926CDA"/>
    <w:rsid w:val="00932FF3"/>
    <w:rsid w:val="00933245"/>
    <w:rsid w:val="00933A4C"/>
    <w:rsid w:val="009353CE"/>
    <w:rsid w:val="009403B7"/>
    <w:rsid w:val="00944260"/>
    <w:rsid w:val="00952980"/>
    <w:rsid w:val="00955579"/>
    <w:rsid w:val="00956C69"/>
    <w:rsid w:val="009605CA"/>
    <w:rsid w:val="0096546D"/>
    <w:rsid w:val="009716ED"/>
    <w:rsid w:val="00972C85"/>
    <w:rsid w:val="0097494E"/>
    <w:rsid w:val="00977BCE"/>
    <w:rsid w:val="00981ECA"/>
    <w:rsid w:val="009879B2"/>
    <w:rsid w:val="009927C9"/>
    <w:rsid w:val="00995F65"/>
    <w:rsid w:val="009B146A"/>
    <w:rsid w:val="009B4A53"/>
    <w:rsid w:val="009C0B82"/>
    <w:rsid w:val="009C1FB3"/>
    <w:rsid w:val="009C3399"/>
    <w:rsid w:val="009C5543"/>
    <w:rsid w:val="009C5CF7"/>
    <w:rsid w:val="009C5FB5"/>
    <w:rsid w:val="009D48D5"/>
    <w:rsid w:val="009E01BE"/>
    <w:rsid w:val="009E0F4B"/>
    <w:rsid w:val="009E1F75"/>
    <w:rsid w:val="009E6A4D"/>
    <w:rsid w:val="009F5578"/>
    <w:rsid w:val="00A071FB"/>
    <w:rsid w:val="00A13BB5"/>
    <w:rsid w:val="00A15B42"/>
    <w:rsid w:val="00A24E8D"/>
    <w:rsid w:val="00A254AE"/>
    <w:rsid w:val="00A4044D"/>
    <w:rsid w:val="00A43569"/>
    <w:rsid w:val="00A473AB"/>
    <w:rsid w:val="00A52EBC"/>
    <w:rsid w:val="00A54E44"/>
    <w:rsid w:val="00A65622"/>
    <w:rsid w:val="00A73A02"/>
    <w:rsid w:val="00A7476C"/>
    <w:rsid w:val="00A7492C"/>
    <w:rsid w:val="00A771E0"/>
    <w:rsid w:val="00A86F20"/>
    <w:rsid w:val="00A87FE8"/>
    <w:rsid w:val="00A903F8"/>
    <w:rsid w:val="00A941B3"/>
    <w:rsid w:val="00A95DF4"/>
    <w:rsid w:val="00A96452"/>
    <w:rsid w:val="00A966D0"/>
    <w:rsid w:val="00A9689E"/>
    <w:rsid w:val="00AA01A4"/>
    <w:rsid w:val="00AA12D7"/>
    <w:rsid w:val="00AA147E"/>
    <w:rsid w:val="00AA362F"/>
    <w:rsid w:val="00AA3A29"/>
    <w:rsid w:val="00AB6ECC"/>
    <w:rsid w:val="00AB7633"/>
    <w:rsid w:val="00AC1510"/>
    <w:rsid w:val="00AC27CD"/>
    <w:rsid w:val="00AC3C04"/>
    <w:rsid w:val="00AD5CDE"/>
    <w:rsid w:val="00AE1C69"/>
    <w:rsid w:val="00AE791F"/>
    <w:rsid w:val="00AF422A"/>
    <w:rsid w:val="00AF54E9"/>
    <w:rsid w:val="00B06B17"/>
    <w:rsid w:val="00B12733"/>
    <w:rsid w:val="00B16883"/>
    <w:rsid w:val="00B20CCF"/>
    <w:rsid w:val="00B21D3D"/>
    <w:rsid w:val="00B24FF2"/>
    <w:rsid w:val="00B26145"/>
    <w:rsid w:val="00B267CA"/>
    <w:rsid w:val="00B35AA5"/>
    <w:rsid w:val="00B366D4"/>
    <w:rsid w:val="00B4616C"/>
    <w:rsid w:val="00B464B5"/>
    <w:rsid w:val="00B46AB4"/>
    <w:rsid w:val="00B472FE"/>
    <w:rsid w:val="00B51C86"/>
    <w:rsid w:val="00B540AF"/>
    <w:rsid w:val="00B55B58"/>
    <w:rsid w:val="00B721F0"/>
    <w:rsid w:val="00B749B2"/>
    <w:rsid w:val="00B7565F"/>
    <w:rsid w:val="00B75CEE"/>
    <w:rsid w:val="00B76FC2"/>
    <w:rsid w:val="00B7744A"/>
    <w:rsid w:val="00B77453"/>
    <w:rsid w:val="00B80B39"/>
    <w:rsid w:val="00B80E7A"/>
    <w:rsid w:val="00B81199"/>
    <w:rsid w:val="00B81624"/>
    <w:rsid w:val="00B81F24"/>
    <w:rsid w:val="00B86E1E"/>
    <w:rsid w:val="00B8797F"/>
    <w:rsid w:val="00BA3A33"/>
    <w:rsid w:val="00BA5B23"/>
    <w:rsid w:val="00BB1313"/>
    <w:rsid w:val="00BB337C"/>
    <w:rsid w:val="00BB7351"/>
    <w:rsid w:val="00BC2BD7"/>
    <w:rsid w:val="00BC4E16"/>
    <w:rsid w:val="00BD3182"/>
    <w:rsid w:val="00BD5EC5"/>
    <w:rsid w:val="00BF0023"/>
    <w:rsid w:val="00BF060D"/>
    <w:rsid w:val="00BF1D96"/>
    <w:rsid w:val="00BF2311"/>
    <w:rsid w:val="00BF5D3C"/>
    <w:rsid w:val="00BF6532"/>
    <w:rsid w:val="00C0035C"/>
    <w:rsid w:val="00C01CCA"/>
    <w:rsid w:val="00C021A2"/>
    <w:rsid w:val="00C022E2"/>
    <w:rsid w:val="00C10B5A"/>
    <w:rsid w:val="00C14951"/>
    <w:rsid w:val="00C22594"/>
    <w:rsid w:val="00C249BB"/>
    <w:rsid w:val="00C278B3"/>
    <w:rsid w:val="00C3013E"/>
    <w:rsid w:val="00C370B6"/>
    <w:rsid w:val="00C40A10"/>
    <w:rsid w:val="00C43357"/>
    <w:rsid w:val="00C43C2A"/>
    <w:rsid w:val="00C47510"/>
    <w:rsid w:val="00C50B91"/>
    <w:rsid w:val="00C51A38"/>
    <w:rsid w:val="00C62E1D"/>
    <w:rsid w:val="00C64DC7"/>
    <w:rsid w:val="00C674D4"/>
    <w:rsid w:val="00C74DF2"/>
    <w:rsid w:val="00C76F52"/>
    <w:rsid w:val="00C80790"/>
    <w:rsid w:val="00C80D33"/>
    <w:rsid w:val="00C83613"/>
    <w:rsid w:val="00CA1A13"/>
    <w:rsid w:val="00CA29EE"/>
    <w:rsid w:val="00CC21AF"/>
    <w:rsid w:val="00CC2DF7"/>
    <w:rsid w:val="00CC31A0"/>
    <w:rsid w:val="00CC699E"/>
    <w:rsid w:val="00CD0D68"/>
    <w:rsid w:val="00CD2424"/>
    <w:rsid w:val="00CE2B12"/>
    <w:rsid w:val="00CE6374"/>
    <w:rsid w:val="00CE65D6"/>
    <w:rsid w:val="00CE6D5C"/>
    <w:rsid w:val="00CF064D"/>
    <w:rsid w:val="00CF11C0"/>
    <w:rsid w:val="00CF158E"/>
    <w:rsid w:val="00CF3B75"/>
    <w:rsid w:val="00CF49A9"/>
    <w:rsid w:val="00CF4D4C"/>
    <w:rsid w:val="00CF6780"/>
    <w:rsid w:val="00D1360A"/>
    <w:rsid w:val="00D15560"/>
    <w:rsid w:val="00D26854"/>
    <w:rsid w:val="00D27D90"/>
    <w:rsid w:val="00D334E5"/>
    <w:rsid w:val="00D34D02"/>
    <w:rsid w:val="00D36B90"/>
    <w:rsid w:val="00D43089"/>
    <w:rsid w:val="00D43A5E"/>
    <w:rsid w:val="00D63CDF"/>
    <w:rsid w:val="00D665F6"/>
    <w:rsid w:val="00D7181A"/>
    <w:rsid w:val="00D729E7"/>
    <w:rsid w:val="00D737DF"/>
    <w:rsid w:val="00D73A13"/>
    <w:rsid w:val="00D8127C"/>
    <w:rsid w:val="00D86C04"/>
    <w:rsid w:val="00D87A6A"/>
    <w:rsid w:val="00D972E8"/>
    <w:rsid w:val="00DA103B"/>
    <w:rsid w:val="00DA4F4C"/>
    <w:rsid w:val="00DA7EE7"/>
    <w:rsid w:val="00DB0147"/>
    <w:rsid w:val="00DB0EC7"/>
    <w:rsid w:val="00DB1DF9"/>
    <w:rsid w:val="00DB4EE4"/>
    <w:rsid w:val="00DB5ECE"/>
    <w:rsid w:val="00DC1599"/>
    <w:rsid w:val="00DD3BE2"/>
    <w:rsid w:val="00DD6383"/>
    <w:rsid w:val="00DE0618"/>
    <w:rsid w:val="00DF4DEA"/>
    <w:rsid w:val="00DF7C6B"/>
    <w:rsid w:val="00E02201"/>
    <w:rsid w:val="00E04B2A"/>
    <w:rsid w:val="00E04F79"/>
    <w:rsid w:val="00E15FA5"/>
    <w:rsid w:val="00E23870"/>
    <w:rsid w:val="00E24747"/>
    <w:rsid w:val="00E37ECA"/>
    <w:rsid w:val="00E474BD"/>
    <w:rsid w:val="00E50806"/>
    <w:rsid w:val="00E54DE3"/>
    <w:rsid w:val="00E56B7E"/>
    <w:rsid w:val="00E57CE0"/>
    <w:rsid w:val="00E61DFD"/>
    <w:rsid w:val="00E6579B"/>
    <w:rsid w:val="00E71204"/>
    <w:rsid w:val="00E713D1"/>
    <w:rsid w:val="00E74CDF"/>
    <w:rsid w:val="00E82F63"/>
    <w:rsid w:val="00E8733C"/>
    <w:rsid w:val="00E8760C"/>
    <w:rsid w:val="00EA00EE"/>
    <w:rsid w:val="00EB265E"/>
    <w:rsid w:val="00EB7D7A"/>
    <w:rsid w:val="00EF1F26"/>
    <w:rsid w:val="00EF651F"/>
    <w:rsid w:val="00F022DD"/>
    <w:rsid w:val="00F0360E"/>
    <w:rsid w:val="00F041B1"/>
    <w:rsid w:val="00F04B94"/>
    <w:rsid w:val="00F10D7C"/>
    <w:rsid w:val="00F10EA9"/>
    <w:rsid w:val="00F11FF0"/>
    <w:rsid w:val="00F17E1E"/>
    <w:rsid w:val="00F2313C"/>
    <w:rsid w:val="00F25FFC"/>
    <w:rsid w:val="00F37425"/>
    <w:rsid w:val="00F412B2"/>
    <w:rsid w:val="00F413BB"/>
    <w:rsid w:val="00F41A23"/>
    <w:rsid w:val="00F4564A"/>
    <w:rsid w:val="00F46DAE"/>
    <w:rsid w:val="00F51F72"/>
    <w:rsid w:val="00F52001"/>
    <w:rsid w:val="00F53A80"/>
    <w:rsid w:val="00F60EB7"/>
    <w:rsid w:val="00F62833"/>
    <w:rsid w:val="00F65310"/>
    <w:rsid w:val="00F81489"/>
    <w:rsid w:val="00F90FAA"/>
    <w:rsid w:val="00F93B56"/>
    <w:rsid w:val="00F95A4D"/>
    <w:rsid w:val="00FA3363"/>
    <w:rsid w:val="00FB16AC"/>
    <w:rsid w:val="00FB178F"/>
    <w:rsid w:val="00FB1FD1"/>
    <w:rsid w:val="00FB2A9F"/>
    <w:rsid w:val="00FC230C"/>
    <w:rsid w:val="00FC2ED8"/>
    <w:rsid w:val="00FC4A3F"/>
    <w:rsid w:val="00FD025D"/>
    <w:rsid w:val="00FD3F7F"/>
    <w:rsid w:val="00FD4E11"/>
    <w:rsid w:val="00FD5123"/>
    <w:rsid w:val="00FD601E"/>
    <w:rsid w:val="00FE0E4D"/>
    <w:rsid w:val="00FE1FB7"/>
    <w:rsid w:val="00FE34AE"/>
    <w:rsid w:val="00FE7E85"/>
    <w:rsid w:val="00FF0FC9"/>
    <w:rsid w:val="00FF1265"/>
    <w:rsid w:val="00FF6C5D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A45662"/>
  <w15:docId w15:val="{A7D8195E-9008-4C26-9B6C-B5C1ECBE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1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022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2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22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2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2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3F254-09B2-4DEB-A9F8-AE0C4315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Shannon Curtis</cp:lastModifiedBy>
  <cp:revision>8</cp:revision>
  <cp:lastPrinted>2018-02-21T18:48:00Z</cp:lastPrinted>
  <dcterms:created xsi:type="dcterms:W3CDTF">2019-04-01T15:49:00Z</dcterms:created>
  <dcterms:modified xsi:type="dcterms:W3CDTF">2019-04-09T01:29:00Z</dcterms:modified>
</cp:coreProperties>
</file>